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A1" w:rsidRPr="00E04BA1" w:rsidRDefault="00E04BA1" w:rsidP="00E04BA1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proofErr w:type="spellStart"/>
      <w:r w:rsidRPr="00E04BA1">
        <w:rPr>
          <w:rFonts w:ascii="Segoe UI" w:eastAsia="Times New Roman" w:hAnsi="Segoe UI" w:cs="Segoe UI"/>
          <w:color w:val="212529"/>
          <w:sz w:val="36"/>
          <w:szCs w:val="36"/>
        </w:rPr>
        <w:t>Niski</w:t>
      </w:r>
      <w:proofErr w:type="spellEnd"/>
      <w:r w:rsidRPr="00E04BA1">
        <w:rPr>
          <w:rFonts w:ascii="Segoe UI" w:eastAsia="Times New Roman" w:hAnsi="Segoe UI" w:cs="Segoe UI"/>
          <w:color w:val="212529"/>
          <w:sz w:val="36"/>
          <w:szCs w:val="36"/>
        </w:rPr>
        <w:t xml:space="preserve"> start </w:t>
      </w:r>
      <w:proofErr w:type="spellStart"/>
      <w:r w:rsidRPr="00E04BA1">
        <w:rPr>
          <w:rFonts w:ascii="Segoe UI" w:eastAsia="Times New Roman" w:hAnsi="Segoe UI" w:cs="Segoe UI"/>
          <w:color w:val="212529"/>
          <w:sz w:val="36"/>
          <w:szCs w:val="36"/>
        </w:rPr>
        <w:t>i</w:t>
      </w:r>
      <w:proofErr w:type="spellEnd"/>
      <w:r w:rsidRPr="00E04BA1">
        <w:rPr>
          <w:rFonts w:ascii="Segoe UI" w:eastAsia="Times New Roman" w:hAnsi="Segoe UI" w:cs="Segoe UI"/>
          <w:color w:val="212529"/>
          <w:sz w:val="36"/>
          <w:szCs w:val="36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36"/>
          <w:szCs w:val="36"/>
        </w:rPr>
        <w:t>sprintersko</w:t>
      </w:r>
      <w:proofErr w:type="spellEnd"/>
      <w:r w:rsidRPr="00E04BA1">
        <w:rPr>
          <w:rFonts w:ascii="Segoe UI" w:eastAsia="Times New Roman" w:hAnsi="Segoe UI" w:cs="Segoe UI"/>
          <w:color w:val="212529"/>
          <w:sz w:val="36"/>
          <w:szCs w:val="36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36"/>
          <w:szCs w:val="36"/>
        </w:rPr>
        <w:t>trčanje</w:t>
      </w:r>
      <w:proofErr w:type="spellEnd"/>
    </w:p>
    <w:p w:rsidR="00E04BA1" w:rsidRPr="00E04BA1" w:rsidRDefault="00E04BA1" w:rsidP="00E04B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NISKI START I SPRINTERSKO TRČANJE </w:t>
      </w:r>
    </w:p>
    <w:p w:rsidR="00E04BA1" w:rsidRPr="00E04BA1" w:rsidRDefault="00E04BA1" w:rsidP="00E04B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</w:p>
    <w:p w:rsidR="00E04BA1" w:rsidRPr="00E04BA1" w:rsidRDefault="00E04BA1" w:rsidP="00E04B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Niski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start je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najbrži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način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kretanja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proofErr w:type="gram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proofErr w:type="gram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znak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iz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stanje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mirovanja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Da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bi se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došlo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do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današnjeg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oblika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niskog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starta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, u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prošlosti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je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primenjeno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mnogo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vaijanti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Ovakav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kakvog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ga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proofErr w:type="gram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danas</w:t>
      </w:r>
      <w:proofErr w:type="spellEnd"/>
      <w:proofErr w:type="gram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izvodimo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prvi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put je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izveden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prvim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savremenim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Olimpijskim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igrama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Atini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1896. .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Posle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komande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„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mesta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“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sportista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dolazi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ispred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startnog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bloka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postavlja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obe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ruke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ispred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startnog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bloka.Oslanjajući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ruke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prvo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postavlja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„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prednju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“ (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jaču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)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nogu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prednji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oslonac,a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zatim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„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zadnju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“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nogu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zadnji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oslonac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bloka.Ruke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iza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startne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linije,“zadnja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“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noga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je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oslonjena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kolenom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tlo,a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težina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tela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je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tako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raspoređena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da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više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opterećene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noge.Ruke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opružene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zglobu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lakta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širini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ramena.Posle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komande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„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pozor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“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karlica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lagano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podiže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sve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dok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kukovi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ne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budu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nešto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malo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iznad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ramene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ose.Ramena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pomeraju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malo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napred,a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težina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tela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je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ravnomerno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raspoređena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noge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ruke.Posle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zvučnoga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signala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za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polazak,istovremeno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odvajanjem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ruku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tla,počinje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otiskivanje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nogu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startnoga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bloka.Obično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ruke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počinju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pokret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nešto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malo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pre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nogu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proofErr w:type="gram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Prvi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koraci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kraći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progresivno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produžuju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.</w:t>
      </w:r>
      <w:proofErr w:type="gramEnd"/>
    </w:p>
    <w:p w:rsidR="00E04BA1" w:rsidRPr="00E04BA1" w:rsidRDefault="00E04BA1" w:rsidP="00E04B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</w:p>
    <w:p w:rsidR="00E04BA1" w:rsidRPr="00E04BA1" w:rsidRDefault="00E04BA1" w:rsidP="00E04B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 TEHNIKA SPRINTERSKOG TRČANJA</w:t>
      </w:r>
    </w:p>
    <w:p w:rsidR="00E04BA1" w:rsidRPr="00E04BA1" w:rsidRDefault="00E04BA1" w:rsidP="00E04B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</w:p>
    <w:p w:rsidR="00E04BA1" w:rsidRPr="00E04BA1" w:rsidRDefault="00E04BA1" w:rsidP="00E04B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Sprinterska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takmičenja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jedna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proofErr w:type="gram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proofErr w:type="gram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najstarijih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atletskih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takmičenja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svetu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. U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sprintu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razlikuju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tri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osnovna,uslovno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podeljena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dela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trčanja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: start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startno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ubrzanje,trčanje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distanci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trčanje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finišu.Cilj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startnog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ubrzanja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sprintu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je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da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za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sto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kraće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vreme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postigne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maksimalna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moguca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brzina.Kod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tehnike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trčanja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distanci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trup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je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malo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nagnut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napred.Kod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tehnike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trčanja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finišu,postoje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tri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osnovne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varijante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finiša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: -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Protrčavanjem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(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ako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je to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moguće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)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uvećanjem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brzine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-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Napad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grudima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-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Napad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jednim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ramenom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liniju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cilja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Prva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varijanta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zahteva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ili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povećanje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koraka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ili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povećanje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frekvencije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,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premda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oba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načina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dosta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teška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zbog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umora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do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koga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dolazi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pred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kraj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trke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Najviše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primenjuje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finiš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kada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je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trup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nagnut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naored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poslednjih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1</w:t>
      </w:r>
      <w:proofErr w:type="gram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,5</w:t>
      </w:r>
      <w:proofErr w:type="gram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do 2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metra,ruke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istovremeno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odvode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nazad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gore.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Treća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varijanta-finiš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isturanjem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ramena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napred</w:t>
      </w:r>
      <w:proofErr w:type="gram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,takođe</w:t>
      </w:r>
      <w:proofErr w:type="spellEnd"/>
      <w:proofErr w:type="gram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izvodi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1.5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metara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ciljne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linije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Svaka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varijanta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finiša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iziskuje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vrlo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brzo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reagovanje</w:t>
      </w:r>
      <w:proofErr w:type="gram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,pronalaženje</w:t>
      </w:r>
      <w:proofErr w:type="spellEnd"/>
      <w:proofErr w:type="gram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trenutno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najboljeg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rešenja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brzu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realizaciju</w:t>
      </w:r>
      <w:proofErr w:type="spellEnd"/>
      <w:r w:rsidRPr="00E04BA1">
        <w:rPr>
          <w:rFonts w:ascii="Segoe UI" w:eastAsia="Times New Roman" w:hAnsi="Segoe UI" w:cs="Segoe UI"/>
          <w:color w:val="212529"/>
          <w:sz w:val="23"/>
          <w:szCs w:val="23"/>
        </w:rPr>
        <w:t>.</w:t>
      </w:r>
    </w:p>
    <w:p w:rsidR="00380B7C" w:rsidRDefault="00380B7C"/>
    <w:sectPr w:rsidR="00380B7C" w:rsidSect="00380B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BA1"/>
    <w:rsid w:val="00380B7C"/>
    <w:rsid w:val="00E0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7C"/>
  </w:style>
  <w:style w:type="paragraph" w:styleId="Heading2">
    <w:name w:val="heading 2"/>
    <w:basedOn w:val="Normal"/>
    <w:link w:val="Heading2Char"/>
    <w:uiPriority w:val="9"/>
    <w:qFormat/>
    <w:rsid w:val="00E04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4BA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2020-10-19T20:28:00Z</dcterms:created>
  <dcterms:modified xsi:type="dcterms:W3CDTF">2020-10-19T20:28:00Z</dcterms:modified>
</cp:coreProperties>
</file>